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CA33C4" w:rsidRDefault="00CA33C4" w:rsidP="00CA33C4">
      <w:pPr>
        <w:ind w:left="142" w:right="141"/>
        <w:jc w:val="right"/>
        <w:rPr>
          <w:b/>
          <w:sz w:val="22"/>
        </w:rPr>
      </w:pPr>
    </w:p>
    <w:p w:rsidR="00CA33C4" w:rsidRPr="0028586C" w:rsidRDefault="00CA33C4" w:rsidP="00CA33C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LUGLIO</w:t>
      </w:r>
      <w:r w:rsidRPr="0028586C">
        <w:rPr>
          <w:b/>
          <w:sz w:val="22"/>
        </w:rPr>
        <w:t xml:space="preserve"> 2015</w:t>
      </w:r>
    </w:p>
    <w:p w:rsidR="00CA33C4" w:rsidRPr="0028586C" w:rsidRDefault="00CA33C4" w:rsidP="00CA33C4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CA33C4" w:rsidRDefault="00CA33C4" w:rsidP="00CA33C4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CA33C4" w:rsidRPr="00B95EAE" w:rsidRDefault="00CA33C4" w:rsidP="00CA33C4">
      <w:pPr>
        <w:rPr>
          <w:rFonts w:cs="Calibri"/>
          <w:b/>
          <w:sz w:val="30"/>
          <w:szCs w:val="30"/>
        </w:rPr>
      </w:pPr>
      <w:r w:rsidRPr="00B95EAE">
        <w:rPr>
          <w:rFonts w:cs="Calibri"/>
          <w:b/>
          <w:sz w:val="30"/>
          <w:szCs w:val="30"/>
        </w:rPr>
        <w:t>Vendite record in Italia per OMET nel primo semestre 2015</w:t>
      </w:r>
    </w:p>
    <w:p w:rsidR="00CA33C4" w:rsidRPr="00B95EAE" w:rsidRDefault="00CA33C4" w:rsidP="00CA33C4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CA33C4" w:rsidRPr="00B95EAE" w:rsidRDefault="00CA33C4" w:rsidP="00CA33C4">
      <w:pPr>
        <w:autoSpaceDE w:val="0"/>
        <w:autoSpaceDN w:val="0"/>
        <w:adjustRightInd w:val="0"/>
        <w:rPr>
          <w:rFonts w:cs="Calibri"/>
          <w:b/>
        </w:rPr>
      </w:pPr>
      <w:r w:rsidRPr="00B95EAE">
        <w:rPr>
          <w:rFonts w:cs="Calibri"/>
          <w:b/>
        </w:rPr>
        <w:t xml:space="preserve">Anche per il 2015 ci sono tutte le premesse perché OMET riconfermi la crescita in doppia cifra percentuale che ha caratterizzato le vendite del Gruppo negli ultimi 5 anni. OMET è in sviluppo anche a livello occupazionale con 300 collaboratori in Italia, cifra che sfiora le 400 unità se si considerano anche le sedi estere di Cina, America e Spagna. </w:t>
      </w:r>
    </w:p>
    <w:p w:rsidR="00CA33C4" w:rsidRPr="00B95EAE" w:rsidRDefault="00CA33C4" w:rsidP="00CA33C4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CA33C4" w:rsidRPr="00B95EAE" w:rsidRDefault="00CA33C4" w:rsidP="00CA33C4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95EAE">
        <w:rPr>
          <w:rFonts w:cs="Calibri"/>
          <w:sz w:val="20"/>
          <w:szCs w:val="20"/>
        </w:rPr>
        <w:t>Accanto a un incremento costante delle esportazioni in Europa e nel resto del Mondo, a includere anche le aree più remote del pianeta, OMET ha continuato a consolidare la sua presenza in Italia con uno sviluppo del mercato interno che non ha mai subito rallentamenti, nonostante la situazione economica piuttosto difficile che vive, tra i tanti, il nostro Paese.</w:t>
      </w:r>
    </w:p>
    <w:p w:rsidR="00CA33C4" w:rsidRPr="00B95EAE" w:rsidRDefault="00CA33C4" w:rsidP="00CA33C4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CA33C4" w:rsidRDefault="00CA33C4" w:rsidP="00CA33C4">
      <w:pPr>
        <w:rPr>
          <w:rFonts w:cs="Calibri"/>
          <w:sz w:val="20"/>
          <w:szCs w:val="20"/>
        </w:rPr>
      </w:pPr>
      <w:r w:rsidRPr="00B95EAE">
        <w:rPr>
          <w:rFonts w:cs="Calibri"/>
          <w:sz w:val="20"/>
          <w:szCs w:val="20"/>
        </w:rPr>
        <w:t>Non ci si sbaglia affermando che le vendite nel mercato italiano in questo primo semestre 2015 stanno letteralmente “volando”. In fatti, sono ben 1</w:t>
      </w:r>
      <w:r>
        <w:rPr>
          <w:rFonts w:cs="Calibri"/>
          <w:sz w:val="20"/>
          <w:szCs w:val="20"/>
        </w:rPr>
        <w:t>0</w:t>
      </w:r>
      <w:r w:rsidRPr="00B95EAE">
        <w:rPr>
          <w:rFonts w:cs="Calibri"/>
          <w:sz w:val="20"/>
          <w:szCs w:val="20"/>
        </w:rPr>
        <w:t xml:space="preserve"> le macchine da stampa vendute da OMET in Italia dall’inizio dell’</w:t>
      </w:r>
      <w:r>
        <w:rPr>
          <w:rFonts w:cs="Calibri"/>
          <w:sz w:val="20"/>
          <w:szCs w:val="20"/>
        </w:rPr>
        <w:t xml:space="preserve">anno a conferma, e superamento, </w:t>
      </w:r>
      <w:r w:rsidRPr="00B95EAE">
        <w:rPr>
          <w:rFonts w:cs="Calibri"/>
          <w:sz w:val="20"/>
          <w:szCs w:val="20"/>
        </w:rPr>
        <w:t xml:space="preserve">delle stime di crescita del PIL nazionale indicate dal CSC-Centro Studi di Confindustria. </w:t>
      </w:r>
    </w:p>
    <w:p w:rsidR="00CA33C4" w:rsidRPr="00B95EAE" w:rsidRDefault="00CA33C4" w:rsidP="00CA33C4">
      <w:pPr>
        <w:rPr>
          <w:rFonts w:cs="Calibri"/>
          <w:sz w:val="20"/>
          <w:szCs w:val="20"/>
        </w:rPr>
      </w:pPr>
    </w:p>
    <w:p w:rsidR="00CA33C4" w:rsidRPr="00B95EAE" w:rsidRDefault="00CA33C4" w:rsidP="00CA33C4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95EAE">
        <w:rPr>
          <w:rFonts w:cs="Calibri"/>
          <w:sz w:val="20"/>
          <w:szCs w:val="20"/>
        </w:rPr>
        <w:t xml:space="preserve">Enrico </w:t>
      </w:r>
      <w:proofErr w:type="spellStart"/>
      <w:r w:rsidRPr="00B95EAE">
        <w:rPr>
          <w:rFonts w:cs="Calibri"/>
          <w:sz w:val="20"/>
          <w:szCs w:val="20"/>
        </w:rPr>
        <w:t>Gandolfi</w:t>
      </w:r>
      <w:proofErr w:type="spellEnd"/>
      <w:r w:rsidRPr="00B95EAE">
        <w:rPr>
          <w:rFonts w:cs="Calibri"/>
          <w:sz w:val="20"/>
          <w:szCs w:val="20"/>
        </w:rPr>
        <w:t>, responsabile vendite Italia, da più di venti anni in OMET, commenta al riguardo: “Il mercato sta premiando tutti gli sforzi fatti sia in ambito tecnologico per raggiungere un livello di eccellenza sia le politiche di marketing e di vendite intraprese sinora. Tra i clienti di OMET ci sono le più grandi realtà internazionali multinazionali del packaging, a dimostrazioni della massima efficienza produttiva e affidabilità dei suoi prodotti”.</w:t>
      </w:r>
    </w:p>
    <w:p w:rsidR="00CA33C4" w:rsidRPr="00B95EAE" w:rsidRDefault="00CA33C4" w:rsidP="00CA33C4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CA33C4" w:rsidRPr="00B95EAE" w:rsidRDefault="00CA33C4" w:rsidP="00CA33C4">
      <w:pPr>
        <w:rPr>
          <w:rFonts w:cs="Calibri"/>
          <w:sz w:val="20"/>
          <w:szCs w:val="20"/>
        </w:rPr>
      </w:pPr>
      <w:r w:rsidRPr="00B95EAE">
        <w:rPr>
          <w:rFonts w:cs="Calibri"/>
          <w:sz w:val="20"/>
          <w:szCs w:val="20"/>
        </w:rPr>
        <w:t xml:space="preserve">La posizione di OMET nel mercato italiano della stampa è di assoluto predominio così come il ruolo avuto, direttamente e attraverso la partecipazione in Associazioni di settore, nell’operazione di recupero della fiducia degli stampatori italiani verso i migliori prodotti </w:t>
      </w:r>
      <w:r>
        <w:rPr>
          <w:rFonts w:cs="Calibri"/>
          <w:sz w:val="20"/>
          <w:szCs w:val="20"/>
        </w:rPr>
        <w:t>“</w:t>
      </w:r>
      <w:r w:rsidRPr="00B95EAE">
        <w:rPr>
          <w:rFonts w:cs="Calibri"/>
          <w:sz w:val="20"/>
          <w:szCs w:val="20"/>
        </w:rPr>
        <w:t xml:space="preserve">made in </w:t>
      </w:r>
      <w:proofErr w:type="spellStart"/>
      <w:r w:rsidRPr="00B95EAE">
        <w:rPr>
          <w:rFonts w:cs="Calibri"/>
          <w:sz w:val="20"/>
          <w:szCs w:val="20"/>
        </w:rPr>
        <w:t>Italy</w:t>
      </w:r>
      <w:proofErr w:type="spellEnd"/>
      <w:r>
        <w:rPr>
          <w:rFonts w:cs="Calibri"/>
          <w:sz w:val="20"/>
          <w:szCs w:val="20"/>
        </w:rPr>
        <w:t>”</w:t>
      </w:r>
      <w:r w:rsidRPr="00B95EAE">
        <w:rPr>
          <w:rFonts w:cs="Calibri"/>
          <w:sz w:val="20"/>
          <w:szCs w:val="20"/>
        </w:rPr>
        <w:t xml:space="preserve"> ad alto contenuto di innovazione.</w:t>
      </w:r>
    </w:p>
    <w:p w:rsidR="00CA33C4" w:rsidRDefault="00CA33C4" w:rsidP="00CA33C4">
      <w:pPr>
        <w:ind w:right="141"/>
        <w:rPr>
          <w:rFonts w:ascii="Tahoma" w:eastAsia="TimesNewRoman" w:hAnsi="Tahoma"/>
        </w:rPr>
      </w:pPr>
    </w:p>
    <w:p w:rsidR="00CA33C4" w:rsidRPr="0028586C" w:rsidRDefault="00CA33C4" w:rsidP="00CA33C4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 xml:space="preserve">(fine: parole </w:t>
      </w:r>
      <w:r>
        <w:rPr>
          <w:rFonts w:eastAsia="Times New Roman" w:cs="Times New Roman"/>
          <w:sz w:val="20"/>
          <w:lang w:eastAsia="en-US"/>
        </w:rPr>
        <w:t>287</w:t>
      </w:r>
      <w:r w:rsidRPr="0028586C">
        <w:rPr>
          <w:rFonts w:eastAsia="Times New Roman" w:cs="Times New Roman"/>
          <w:sz w:val="20"/>
          <w:lang w:eastAsia="en-US"/>
        </w:rPr>
        <w:t>)</w:t>
      </w:r>
    </w:p>
    <w:p w:rsidR="00CA33C4" w:rsidRPr="0028586C" w:rsidRDefault="00CA33C4" w:rsidP="00CA33C4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8F2919" w:rsidRDefault="008F291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>Per entrare nel mondo OMET</w:t>
      </w:r>
      <w:r w:rsidR="00F91AA0" w:rsidRPr="008F2919">
        <w:rPr>
          <w:rFonts w:eastAsia="Times New Roman" w:cs="Times New Roman"/>
          <w:sz w:val="20"/>
          <w:lang w:eastAsia="en-US"/>
        </w:rPr>
        <w:t xml:space="preserve">, </w:t>
      </w:r>
      <w:r w:rsidRPr="008F2919">
        <w:rPr>
          <w:rFonts w:eastAsia="Times New Roman" w:cs="Times New Roman"/>
          <w:sz w:val="20"/>
          <w:lang w:eastAsia="en-US"/>
        </w:rPr>
        <w:t>visitate il nostro magazine online</w:t>
      </w:r>
      <w:r w:rsidR="00F91AA0" w:rsidRPr="008F2919">
        <w:rPr>
          <w:rFonts w:eastAsia="Times New Roman" w:cs="Times New Roman"/>
          <w:sz w:val="20"/>
          <w:lang w:eastAsia="en-US"/>
        </w:rPr>
        <w:t>:</w:t>
      </w:r>
      <w:r w:rsidR="00970206" w:rsidRPr="008F2919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B25EBE" w:rsidRPr="008F2919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5EBE" w:rsidRPr="008F2919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 xml:space="preserve">OMET </w:t>
      </w:r>
      <w:r w:rsidR="008F2919" w:rsidRPr="008F2919">
        <w:rPr>
          <w:rFonts w:eastAsia="Times New Roman" w:cs="Times New Roman"/>
          <w:sz w:val="20"/>
          <w:lang w:eastAsia="en-US"/>
        </w:rPr>
        <w:t>è su</w:t>
      </w:r>
      <w:r w:rsidR="0028586C" w:rsidRPr="008F2919">
        <w:rPr>
          <w:rFonts w:eastAsia="Times New Roman" w:cs="Times New Roman"/>
          <w:sz w:val="20"/>
          <w:lang w:eastAsia="en-US"/>
        </w:rPr>
        <w:t xml:space="preserve"> </w:t>
      </w:r>
      <w:r w:rsidRPr="008F2919">
        <w:rPr>
          <w:rFonts w:eastAsia="Times New Roman" w:cs="Times New Roman"/>
          <w:sz w:val="20"/>
          <w:lang w:eastAsia="en-US"/>
        </w:rPr>
        <w:t xml:space="preserve">Facebook </w:t>
      </w:r>
      <w:hyperlink r:id="rId10" w:history="1">
        <w:r w:rsidRPr="008F2919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7126F7" w:rsidRPr="008F2919" w:rsidRDefault="00B25EBE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 xml:space="preserve">OMET </w:t>
      </w:r>
      <w:r w:rsidR="008F2919" w:rsidRPr="008F2919">
        <w:rPr>
          <w:rFonts w:eastAsia="Times New Roman" w:cs="Times New Roman"/>
          <w:sz w:val="20"/>
          <w:lang w:eastAsia="en-US"/>
        </w:rPr>
        <w:t>è su</w:t>
      </w:r>
      <w:r w:rsidRPr="008F2919">
        <w:rPr>
          <w:rFonts w:eastAsia="Times New Roman" w:cs="Times New Roman"/>
          <w:sz w:val="20"/>
          <w:lang w:eastAsia="en-US"/>
        </w:rPr>
        <w:t xml:space="preserve"> Twitter </w:t>
      </w:r>
      <w:hyperlink r:id="rId11" w:history="1">
        <w:r w:rsidRPr="008F2919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402888" w:rsidRPr="008F2919" w:rsidRDefault="00402888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</w:p>
    <w:p w:rsidR="00402888" w:rsidRPr="00402888" w:rsidRDefault="00402888" w:rsidP="00B25EBE">
      <w:pPr>
        <w:rPr>
          <w:sz w:val="20"/>
          <w:szCs w:val="20"/>
          <w:lang w:val="es-ES_tradnl"/>
        </w:rPr>
      </w:pPr>
      <w:r w:rsidRPr="00402888">
        <w:rPr>
          <w:sz w:val="20"/>
          <w:szCs w:val="20"/>
          <w:lang w:val="es-ES_tradnl"/>
        </w:rPr>
        <w:t>Media contact:</w:t>
      </w:r>
    </w:p>
    <w:p w:rsidR="00402888" w:rsidRPr="00402888" w:rsidRDefault="00E2412E" w:rsidP="00B25EBE">
      <w:pPr>
        <w:rPr>
          <w:rFonts w:eastAsia="Times New Roman" w:cs="Times New Roman"/>
          <w:sz w:val="20"/>
          <w:szCs w:val="20"/>
          <w:lang w:val="es-ES_tradnl" w:eastAsia="en-US"/>
        </w:rPr>
      </w:pPr>
      <w:hyperlink r:id="rId12" w:history="1">
        <w:r w:rsidR="00402888" w:rsidRPr="00402888">
          <w:rPr>
            <w:rStyle w:val="Collegamentoipertestuale"/>
            <w:sz w:val="20"/>
            <w:szCs w:val="20"/>
            <w:lang w:val="es-ES_tradnl" w:eastAsia="zh-CN"/>
          </w:rPr>
          <w:t>mkt@omet.it</w:t>
        </w:r>
      </w:hyperlink>
      <w:r w:rsidR="00402888" w:rsidRPr="00402888">
        <w:rPr>
          <w:sz w:val="20"/>
          <w:szCs w:val="20"/>
          <w:lang w:val="es-ES_tradnl"/>
        </w:rPr>
        <w:t xml:space="preserve"> / +39 0341 282661</w:t>
      </w:r>
      <w:bookmarkStart w:id="0" w:name="_GoBack"/>
      <w:bookmarkEnd w:id="0"/>
    </w:p>
    <w:sectPr w:rsidR="00402888" w:rsidRPr="00402888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2E" w:rsidRDefault="00E2412E">
      <w:r>
        <w:separator/>
      </w:r>
    </w:p>
  </w:endnote>
  <w:endnote w:type="continuationSeparator" w:id="0">
    <w:p w:rsidR="00E2412E" w:rsidRDefault="00E2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8D943C" wp14:editId="737C6D54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0D214D6" wp14:editId="76765079">
                                <wp:extent cx="4671695" cy="1866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E2412E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077B1DD0" wp14:editId="1933766D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2E" w:rsidRDefault="00E2412E">
      <w:r>
        <w:separator/>
      </w:r>
    </w:p>
  </w:footnote>
  <w:footnote w:type="continuationSeparator" w:id="0">
    <w:p w:rsidR="00E2412E" w:rsidRDefault="00E2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E2412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E2412E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E2412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18C9"/>
    <w:rsid w:val="000235EA"/>
    <w:rsid w:val="00040853"/>
    <w:rsid w:val="000435F8"/>
    <w:rsid w:val="00046D7C"/>
    <w:rsid w:val="00051145"/>
    <w:rsid w:val="00051A98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A7967"/>
    <w:rsid w:val="000B437B"/>
    <w:rsid w:val="000B7099"/>
    <w:rsid w:val="000D2CC2"/>
    <w:rsid w:val="000E6210"/>
    <w:rsid w:val="000E6C01"/>
    <w:rsid w:val="000F47F4"/>
    <w:rsid w:val="00125118"/>
    <w:rsid w:val="0012548E"/>
    <w:rsid w:val="00125708"/>
    <w:rsid w:val="00127381"/>
    <w:rsid w:val="0014077E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87A9A"/>
    <w:rsid w:val="00192938"/>
    <w:rsid w:val="0019584C"/>
    <w:rsid w:val="00196114"/>
    <w:rsid w:val="001A2F15"/>
    <w:rsid w:val="001A40C2"/>
    <w:rsid w:val="001A5DD5"/>
    <w:rsid w:val="001A65EA"/>
    <w:rsid w:val="001A6907"/>
    <w:rsid w:val="001B2D33"/>
    <w:rsid w:val="001B3A12"/>
    <w:rsid w:val="001B4A6B"/>
    <w:rsid w:val="001C0D3A"/>
    <w:rsid w:val="001C2888"/>
    <w:rsid w:val="001C49F4"/>
    <w:rsid w:val="001C7060"/>
    <w:rsid w:val="001D38D3"/>
    <w:rsid w:val="001D4428"/>
    <w:rsid w:val="001E106F"/>
    <w:rsid w:val="001E17C5"/>
    <w:rsid w:val="001E5F27"/>
    <w:rsid w:val="001E7E68"/>
    <w:rsid w:val="001F0127"/>
    <w:rsid w:val="001F4D7D"/>
    <w:rsid w:val="001F4E61"/>
    <w:rsid w:val="001F57AC"/>
    <w:rsid w:val="001F7F5B"/>
    <w:rsid w:val="00203AE9"/>
    <w:rsid w:val="002124C0"/>
    <w:rsid w:val="002200A6"/>
    <w:rsid w:val="0022035D"/>
    <w:rsid w:val="00221AAC"/>
    <w:rsid w:val="002303A8"/>
    <w:rsid w:val="00233D1D"/>
    <w:rsid w:val="002549ED"/>
    <w:rsid w:val="00256272"/>
    <w:rsid w:val="00257AEB"/>
    <w:rsid w:val="00271C08"/>
    <w:rsid w:val="002724D9"/>
    <w:rsid w:val="00275801"/>
    <w:rsid w:val="00275FA0"/>
    <w:rsid w:val="002763B8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3B36"/>
    <w:rsid w:val="002D7A2A"/>
    <w:rsid w:val="002E0453"/>
    <w:rsid w:val="002E7EA5"/>
    <w:rsid w:val="00303A17"/>
    <w:rsid w:val="0030460E"/>
    <w:rsid w:val="00310E2B"/>
    <w:rsid w:val="00332C1E"/>
    <w:rsid w:val="0034041D"/>
    <w:rsid w:val="003420D7"/>
    <w:rsid w:val="00343A52"/>
    <w:rsid w:val="0034430D"/>
    <w:rsid w:val="00346AF4"/>
    <w:rsid w:val="00347529"/>
    <w:rsid w:val="0035143B"/>
    <w:rsid w:val="0035428A"/>
    <w:rsid w:val="003622AE"/>
    <w:rsid w:val="00364483"/>
    <w:rsid w:val="00365F8F"/>
    <w:rsid w:val="0036646B"/>
    <w:rsid w:val="00367975"/>
    <w:rsid w:val="00367B2F"/>
    <w:rsid w:val="00367D56"/>
    <w:rsid w:val="00373257"/>
    <w:rsid w:val="003740B8"/>
    <w:rsid w:val="00381380"/>
    <w:rsid w:val="00392C88"/>
    <w:rsid w:val="00397AE4"/>
    <w:rsid w:val="003A65EA"/>
    <w:rsid w:val="003B01A6"/>
    <w:rsid w:val="003B362A"/>
    <w:rsid w:val="003C15BA"/>
    <w:rsid w:val="003C22E1"/>
    <w:rsid w:val="003C4913"/>
    <w:rsid w:val="003F2537"/>
    <w:rsid w:val="003F2E88"/>
    <w:rsid w:val="004001B9"/>
    <w:rsid w:val="00402144"/>
    <w:rsid w:val="00402888"/>
    <w:rsid w:val="0041648C"/>
    <w:rsid w:val="004223F6"/>
    <w:rsid w:val="00424517"/>
    <w:rsid w:val="00430E90"/>
    <w:rsid w:val="00432E72"/>
    <w:rsid w:val="00434E51"/>
    <w:rsid w:val="00447F61"/>
    <w:rsid w:val="00454509"/>
    <w:rsid w:val="0046168D"/>
    <w:rsid w:val="00467AA6"/>
    <w:rsid w:val="0047097B"/>
    <w:rsid w:val="0047185B"/>
    <w:rsid w:val="00480CE6"/>
    <w:rsid w:val="004823A8"/>
    <w:rsid w:val="00483412"/>
    <w:rsid w:val="0049663D"/>
    <w:rsid w:val="004A04DF"/>
    <w:rsid w:val="004A5249"/>
    <w:rsid w:val="004A5F6E"/>
    <w:rsid w:val="004C7CBF"/>
    <w:rsid w:val="004E18ED"/>
    <w:rsid w:val="004E1E5F"/>
    <w:rsid w:val="004E22E7"/>
    <w:rsid w:val="004E4CE3"/>
    <w:rsid w:val="004F03F5"/>
    <w:rsid w:val="004F23DF"/>
    <w:rsid w:val="004F57F4"/>
    <w:rsid w:val="00502463"/>
    <w:rsid w:val="0050354F"/>
    <w:rsid w:val="00506013"/>
    <w:rsid w:val="00507D22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1863"/>
    <w:rsid w:val="005B4A4B"/>
    <w:rsid w:val="005C2B11"/>
    <w:rsid w:val="005C322F"/>
    <w:rsid w:val="005D37A4"/>
    <w:rsid w:val="005D69F3"/>
    <w:rsid w:val="005F2414"/>
    <w:rsid w:val="005F2C44"/>
    <w:rsid w:val="005F348C"/>
    <w:rsid w:val="005F5BC3"/>
    <w:rsid w:val="005F62A8"/>
    <w:rsid w:val="00607DB8"/>
    <w:rsid w:val="00630DBF"/>
    <w:rsid w:val="006321B5"/>
    <w:rsid w:val="00636338"/>
    <w:rsid w:val="00636769"/>
    <w:rsid w:val="00640C0F"/>
    <w:rsid w:val="006451C9"/>
    <w:rsid w:val="00646E70"/>
    <w:rsid w:val="00647C59"/>
    <w:rsid w:val="00654EA0"/>
    <w:rsid w:val="00655E0C"/>
    <w:rsid w:val="006560C9"/>
    <w:rsid w:val="0066024B"/>
    <w:rsid w:val="006642B2"/>
    <w:rsid w:val="0066470E"/>
    <w:rsid w:val="00670068"/>
    <w:rsid w:val="00671AFF"/>
    <w:rsid w:val="00673610"/>
    <w:rsid w:val="00673E5B"/>
    <w:rsid w:val="00686F51"/>
    <w:rsid w:val="00694889"/>
    <w:rsid w:val="006978B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55B"/>
    <w:rsid w:val="006F68F7"/>
    <w:rsid w:val="006F6E64"/>
    <w:rsid w:val="007126F7"/>
    <w:rsid w:val="00713EE5"/>
    <w:rsid w:val="007159B1"/>
    <w:rsid w:val="00727AF9"/>
    <w:rsid w:val="007502A4"/>
    <w:rsid w:val="00754924"/>
    <w:rsid w:val="007550D8"/>
    <w:rsid w:val="00757235"/>
    <w:rsid w:val="00760849"/>
    <w:rsid w:val="007668D1"/>
    <w:rsid w:val="0077429C"/>
    <w:rsid w:val="0077791D"/>
    <w:rsid w:val="00777981"/>
    <w:rsid w:val="0079471B"/>
    <w:rsid w:val="00794D1D"/>
    <w:rsid w:val="0079704D"/>
    <w:rsid w:val="007A028C"/>
    <w:rsid w:val="007A0C4D"/>
    <w:rsid w:val="007A118D"/>
    <w:rsid w:val="007A1564"/>
    <w:rsid w:val="007A2425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E3D38"/>
    <w:rsid w:val="007F3482"/>
    <w:rsid w:val="007F388E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6607B"/>
    <w:rsid w:val="00871B56"/>
    <w:rsid w:val="00876674"/>
    <w:rsid w:val="008779C0"/>
    <w:rsid w:val="00877BB3"/>
    <w:rsid w:val="00877C5E"/>
    <w:rsid w:val="00881204"/>
    <w:rsid w:val="00884DC8"/>
    <w:rsid w:val="00886B18"/>
    <w:rsid w:val="00890CBF"/>
    <w:rsid w:val="00891997"/>
    <w:rsid w:val="008B2F89"/>
    <w:rsid w:val="008B655E"/>
    <w:rsid w:val="008C05AE"/>
    <w:rsid w:val="008C4494"/>
    <w:rsid w:val="008D649C"/>
    <w:rsid w:val="008E13EB"/>
    <w:rsid w:val="008F0222"/>
    <w:rsid w:val="008F2919"/>
    <w:rsid w:val="00903422"/>
    <w:rsid w:val="009109E2"/>
    <w:rsid w:val="00912F12"/>
    <w:rsid w:val="009145A8"/>
    <w:rsid w:val="009158A0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085A"/>
    <w:rsid w:val="00984D22"/>
    <w:rsid w:val="00986949"/>
    <w:rsid w:val="0099011C"/>
    <w:rsid w:val="00990A15"/>
    <w:rsid w:val="00992879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06FDA"/>
    <w:rsid w:val="00A142E4"/>
    <w:rsid w:val="00A233A5"/>
    <w:rsid w:val="00A27F86"/>
    <w:rsid w:val="00A40405"/>
    <w:rsid w:val="00A47FA6"/>
    <w:rsid w:val="00A610DF"/>
    <w:rsid w:val="00A64A46"/>
    <w:rsid w:val="00A7027A"/>
    <w:rsid w:val="00A72012"/>
    <w:rsid w:val="00A811B5"/>
    <w:rsid w:val="00A847FD"/>
    <w:rsid w:val="00AA5FAE"/>
    <w:rsid w:val="00AB6B02"/>
    <w:rsid w:val="00AB7F72"/>
    <w:rsid w:val="00AC2A8F"/>
    <w:rsid w:val="00AC5EDA"/>
    <w:rsid w:val="00AD5772"/>
    <w:rsid w:val="00AE2B08"/>
    <w:rsid w:val="00AF3C73"/>
    <w:rsid w:val="00AF5850"/>
    <w:rsid w:val="00AF6928"/>
    <w:rsid w:val="00B00046"/>
    <w:rsid w:val="00B10779"/>
    <w:rsid w:val="00B174B1"/>
    <w:rsid w:val="00B25EBE"/>
    <w:rsid w:val="00B308E8"/>
    <w:rsid w:val="00B30959"/>
    <w:rsid w:val="00B3464D"/>
    <w:rsid w:val="00B536AC"/>
    <w:rsid w:val="00B563F0"/>
    <w:rsid w:val="00B6157B"/>
    <w:rsid w:val="00B615C1"/>
    <w:rsid w:val="00B62117"/>
    <w:rsid w:val="00B623B1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127B0"/>
    <w:rsid w:val="00C145D1"/>
    <w:rsid w:val="00C146FA"/>
    <w:rsid w:val="00C1707C"/>
    <w:rsid w:val="00C22A81"/>
    <w:rsid w:val="00C318B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2EB4"/>
    <w:rsid w:val="00C85BDD"/>
    <w:rsid w:val="00C875F6"/>
    <w:rsid w:val="00C93E10"/>
    <w:rsid w:val="00C956D4"/>
    <w:rsid w:val="00CA2FEB"/>
    <w:rsid w:val="00CA33C4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19B9"/>
    <w:rsid w:val="00CE3910"/>
    <w:rsid w:val="00CF3DC1"/>
    <w:rsid w:val="00CF42DA"/>
    <w:rsid w:val="00CF61D5"/>
    <w:rsid w:val="00D0561B"/>
    <w:rsid w:val="00D05B96"/>
    <w:rsid w:val="00D06E58"/>
    <w:rsid w:val="00D136AA"/>
    <w:rsid w:val="00D20097"/>
    <w:rsid w:val="00D27E15"/>
    <w:rsid w:val="00D450EB"/>
    <w:rsid w:val="00D5412C"/>
    <w:rsid w:val="00D662A9"/>
    <w:rsid w:val="00D6636F"/>
    <w:rsid w:val="00D6718B"/>
    <w:rsid w:val="00D71CAE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2412E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4B6B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74A9F"/>
    <w:rsid w:val="00F82731"/>
    <w:rsid w:val="00F84DBA"/>
    <w:rsid w:val="00F8617A"/>
    <w:rsid w:val="00F87966"/>
    <w:rsid w:val="00F91977"/>
    <w:rsid w:val="00F91AA0"/>
    <w:rsid w:val="00F97F9C"/>
    <w:rsid w:val="00FA15F1"/>
    <w:rsid w:val="00FB01D3"/>
    <w:rsid w:val="00FB30A5"/>
    <w:rsid w:val="00FB383C"/>
    <w:rsid w:val="00FC14A6"/>
    <w:rsid w:val="00FC255B"/>
    <w:rsid w:val="00FD0119"/>
    <w:rsid w:val="00FD134D"/>
    <w:rsid w:val="00FD43BF"/>
    <w:rsid w:val="00FD55A8"/>
    <w:rsid w:val="00FD77F5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t@ome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OMETSr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715A-6DA1-4D0C-802B-39FF147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2325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2</cp:revision>
  <cp:lastPrinted>2015-04-13T08:44:00Z</cp:lastPrinted>
  <dcterms:created xsi:type="dcterms:W3CDTF">2015-07-20T20:55:00Z</dcterms:created>
  <dcterms:modified xsi:type="dcterms:W3CDTF">2015-07-20T20:55:00Z</dcterms:modified>
</cp:coreProperties>
</file>